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9D55" w14:textId="77777777" w:rsidR="00CA3F38" w:rsidRDefault="00EE4A8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14:paraId="3CEDF743" w14:textId="38FF7DCF" w:rsidR="00CA3F38" w:rsidRPr="007D27F8" w:rsidRDefault="00EE4A8C" w:rsidP="007D27F8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  <w:r w:rsidR="00A6568D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项目名称：</w:t>
      </w:r>
      <w:r w:rsidR="00514DB9" w:rsidRPr="00514DB9">
        <w:rPr>
          <w:rFonts w:ascii="仿宋" w:eastAsia="仿宋" w:hAnsi="仿宋" w:hint="eastAsia"/>
          <w:sz w:val="32"/>
          <w:szCs w:val="32"/>
        </w:rPr>
        <w:t>采购登革热</w:t>
      </w:r>
      <w:r w:rsidR="00514DB9" w:rsidRPr="00514DB9">
        <w:rPr>
          <w:rFonts w:ascii="仿宋" w:eastAsia="仿宋" w:hAnsi="仿宋"/>
          <w:sz w:val="32"/>
          <w:szCs w:val="32"/>
        </w:rPr>
        <w:t>NS1抗原检测试剂</w:t>
      </w:r>
    </w:p>
    <w:p w14:paraId="23161775" w14:textId="2A08D026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项目编号：寄采申（202</w:t>
      </w:r>
      <w:r w:rsidR="00A6568D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514DB9">
        <w:rPr>
          <w:rFonts w:ascii="仿宋" w:eastAsia="仿宋" w:hAnsi="仿宋"/>
          <w:sz w:val="32"/>
          <w:szCs w:val="32"/>
        </w:rPr>
        <w:t>192</w:t>
      </w:r>
      <w:r>
        <w:rPr>
          <w:rFonts w:ascii="仿宋" w:eastAsia="仿宋" w:hAnsi="仿宋" w:hint="eastAsia"/>
          <w:sz w:val="32"/>
          <w:szCs w:val="32"/>
        </w:rPr>
        <w:t>号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:rsidR="00CA3F38" w14:paraId="268745DB" w14:textId="77777777">
        <w:tc>
          <w:tcPr>
            <w:tcW w:w="864" w:type="dxa"/>
            <w:shd w:val="clear" w:color="auto" w:fill="auto"/>
            <w:vAlign w:val="center"/>
          </w:tcPr>
          <w:p w14:paraId="72D5D9F7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CA3F38" w14:paraId="4C5F9771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2F349E35" w14:textId="77777777" w:rsidR="00CA3F38" w:rsidRPr="005C4248" w:rsidRDefault="00EE4A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C42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45B3C9F" w14:textId="7BC0FA1E" w:rsidR="00A97FB4" w:rsidRPr="00A97FB4" w:rsidRDefault="00A97FB4" w:rsidP="00A97FB4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97FB4">
              <w:rPr>
                <w:rFonts w:ascii="仿宋" w:eastAsia="仿宋" w:hAnsi="仿宋" w:hint="eastAsia"/>
                <w:sz w:val="24"/>
                <w:szCs w:val="24"/>
              </w:rPr>
              <w:t>登革病毒</w:t>
            </w:r>
            <w:r w:rsidRPr="00A97FB4">
              <w:rPr>
                <w:rFonts w:ascii="仿宋" w:eastAsia="仿宋" w:hAnsi="仿宋"/>
                <w:sz w:val="24"/>
                <w:szCs w:val="24"/>
              </w:rPr>
              <w:t>NS1抗</w:t>
            </w:r>
          </w:p>
          <w:p w14:paraId="2B316380" w14:textId="77777777" w:rsidR="00A97FB4" w:rsidRPr="00A97FB4" w:rsidRDefault="00A97FB4" w:rsidP="00A97FB4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97FB4">
              <w:rPr>
                <w:rFonts w:ascii="仿宋" w:eastAsia="仿宋" w:hAnsi="仿宋" w:hint="eastAsia"/>
                <w:sz w:val="24"/>
                <w:szCs w:val="24"/>
              </w:rPr>
              <w:t>原检测试剂（胶</w:t>
            </w:r>
          </w:p>
          <w:p w14:paraId="13E6A7DE" w14:textId="20C2EC46" w:rsidR="00CA3F38" w:rsidRPr="005C4248" w:rsidRDefault="00A97FB4" w:rsidP="00A97FB4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97FB4">
              <w:rPr>
                <w:rFonts w:ascii="仿宋" w:eastAsia="仿宋" w:hAnsi="仿宋" w:hint="eastAsia"/>
                <w:sz w:val="24"/>
                <w:szCs w:val="24"/>
              </w:rPr>
              <w:t>体金法）</w:t>
            </w:r>
          </w:p>
        </w:tc>
        <w:tc>
          <w:tcPr>
            <w:tcW w:w="6013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716"/>
            </w:tblGrid>
            <w:tr w:rsidR="00762D2B" w:rsidRPr="00762D2B" w14:paraId="2DF82145" w14:textId="77777777" w:rsidTr="00762D2B">
              <w:trPr>
                <w:trHeight w:val="4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1AA167" w14:textId="77777777" w:rsidR="00762D2B" w:rsidRPr="00762D2B" w:rsidRDefault="00762D2B" w:rsidP="00514DB9">
                  <w:pPr>
                    <w:framePr w:hSpace="180" w:wrap="around" w:vAnchor="text" w:hAnchor="page" w:x="1151" w:y="404"/>
                    <w:widowControl/>
                    <w:suppressOverlap/>
                    <w:jc w:val="left"/>
                    <w:rPr>
                      <w:rFonts w:ascii="Times New Roman" w:eastAsia="Times New Roman" w:hAnsi="Times New Roman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C3F9B" w14:textId="16E20F12" w:rsidR="00A97FB4" w:rsidRPr="00A97FB4" w:rsidRDefault="00A97FB4" w:rsidP="00A97FB4">
                  <w:pPr>
                    <w:framePr w:hSpace="180" w:wrap="around" w:vAnchor="text" w:hAnchor="page" w:x="1151" w:y="404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7FB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1、胶体金法，15-20分钟读结果，到</w:t>
                  </w:r>
                  <w:r w:rsidRPr="00A97FB4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货后有效使用期限</w:t>
                  </w:r>
                  <w:r w:rsidRPr="00A97FB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18-24个月。</w:t>
                  </w:r>
                </w:p>
                <w:p w14:paraId="003B0FDE" w14:textId="16CBA96F" w:rsidR="00A97FB4" w:rsidRPr="00A97FB4" w:rsidRDefault="00A97FB4" w:rsidP="00A97FB4">
                  <w:pPr>
                    <w:framePr w:hSpace="180" w:wrap="around" w:vAnchor="text" w:hAnchor="page" w:x="1151" w:y="404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7FB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2、保存条件：4-8℃，用于检测人群</w:t>
                  </w:r>
                  <w:r w:rsidRPr="00A97FB4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全血</w:t>
                  </w:r>
                  <w:r w:rsidRPr="00A97FB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/血清。</w:t>
                  </w:r>
                </w:p>
                <w:p w14:paraId="5DA903EA" w14:textId="77777777" w:rsidR="00A97FB4" w:rsidRDefault="00A97FB4" w:rsidP="00FD5D8F">
                  <w:pPr>
                    <w:framePr w:hSpace="180" w:wrap="around" w:vAnchor="text" w:hAnchor="page" w:x="1151" w:y="404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7FB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3、</w:t>
                  </w:r>
                  <w:r w:rsidR="00FD5D8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投标标的的生产企业须有针对本产品专门的</w:t>
                  </w:r>
                  <w:r w:rsidRPr="00A97FB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“医疗器械注册证”，用于临床</w:t>
                  </w:r>
                  <w:r w:rsidRPr="00A97FB4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诊断。</w:t>
                  </w:r>
                </w:p>
                <w:p w14:paraId="6BAEDA43" w14:textId="781B12E5" w:rsidR="00FD5D8F" w:rsidRPr="00FD5D8F" w:rsidRDefault="00FD5D8F" w:rsidP="00FD5D8F">
                  <w:pPr>
                    <w:framePr w:hSpace="180" w:wrap="around" w:vAnchor="text" w:hAnchor="page" w:x="1151" w:y="404"/>
                    <w:widowControl/>
                    <w:suppressOverlap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4、投标公司须有相应资质的医疗器械经营许可证。</w:t>
                  </w:r>
                  <w:bookmarkStart w:id="0" w:name="_GoBack"/>
                  <w:bookmarkEnd w:id="0"/>
                </w:p>
              </w:tc>
            </w:tr>
          </w:tbl>
          <w:p w14:paraId="159C7EAA" w14:textId="5B02929F" w:rsidR="00946369" w:rsidRPr="005C4248" w:rsidRDefault="00946369" w:rsidP="00CC408C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40523C5" w14:textId="63DF5821" w:rsidR="00CA3F38" w:rsidRPr="005C4248" w:rsidRDefault="00FD5D8F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2480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 w14:textId="0AFF8EDB" w:rsidR="00CA3F38" w:rsidRPr="005C4248" w:rsidRDefault="00FD5D8F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人份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 w14:textId="77777777" w:rsidR="00CA3F38" w:rsidRPr="005C424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 w14:textId="77777777" w:rsidR="00CA3F38" w:rsidRPr="005C424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 w14:textId="77777777" w:rsidR="00CA3F38" w:rsidRPr="005C424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3F38" w14:paraId="150EF25C" w14:textId="77777777">
        <w:tc>
          <w:tcPr>
            <w:tcW w:w="864" w:type="dxa"/>
            <w:shd w:val="clear" w:color="auto" w:fill="auto"/>
          </w:tcPr>
          <w:p w14:paraId="53DC270B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CA3F38" w14:paraId="2C675FAE" w14:textId="77777777">
        <w:tc>
          <w:tcPr>
            <w:tcW w:w="864" w:type="dxa"/>
            <w:shd w:val="clear" w:color="auto" w:fill="auto"/>
          </w:tcPr>
          <w:p w14:paraId="01451A17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 w14:textId="77777777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14:paraId="7DDD384A" w14:textId="77777777" w:rsidR="00CA3F38" w:rsidRDefault="00CA3F3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14:paraId="7E055A0B" w14:textId="77777777" w:rsidR="00CA3F38" w:rsidRDefault="00EE4A8C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          报  价  日  期：     年    月    日  </w:t>
      </w:r>
    </w:p>
    <w:sectPr w:rsidR="00CA3F38" w:rsidSect="00375D89">
      <w:pgSz w:w="16838" w:h="11906" w:orient="landscape"/>
      <w:pgMar w:top="1134" w:right="1135" w:bottom="1286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660A0" w14:textId="77777777" w:rsidR="00847649" w:rsidRDefault="00847649" w:rsidP="00A6568D">
      <w:r>
        <w:separator/>
      </w:r>
    </w:p>
  </w:endnote>
  <w:endnote w:type="continuationSeparator" w:id="0">
    <w:p w14:paraId="10C504C1" w14:textId="77777777" w:rsidR="00847649" w:rsidRDefault="00847649" w:rsidP="00A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818BA" w14:textId="77777777" w:rsidR="00847649" w:rsidRDefault="00847649" w:rsidP="00A6568D">
      <w:r>
        <w:separator/>
      </w:r>
    </w:p>
  </w:footnote>
  <w:footnote w:type="continuationSeparator" w:id="0">
    <w:p w14:paraId="20B4543D" w14:textId="77777777" w:rsidR="00847649" w:rsidRDefault="00847649" w:rsidP="00A6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B80"/>
    <w:multiLevelType w:val="hybridMultilevel"/>
    <w:tmpl w:val="D646D986"/>
    <w:lvl w:ilvl="0" w:tplc="4904A90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0D6B85"/>
    <w:multiLevelType w:val="hybridMultilevel"/>
    <w:tmpl w:val="546AC500"/>
    <w:lvl w:ilvl="0" w:tplc="2320E3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0B6DD1"/>
    <w:rsid w:val="00105FCC"/>
    <w:rsid w:val="00172A27"/>
    <w:rsid w:val="0024335A"/>
    <w:rsid w:val="00265A13"/>
    <w:rsid w:val="002A1E83"/>
    <w:rsid w:val="00307852"/>
    <w:rsid w:val="00331557"/>
    <w:rsid w:val="00333576"/>
    <w:rsid w:val="00347909"/>
    <w:rsid w:val="00375D89"/>
    <w:rsid w:val="00481DAE"/>
    <w:rsid w:val="004949BD"/>
    <w:rsid w:val="004E6197"/>
    <w:rsid w:val="004F6FF6"/>
    <w:rsid w:val="00514DB9"/>
    <w:rsid w:val="005A2281"/>
    <w:rsid w:val="005A65D4"/>
    <w:rsid w:val="005B0190"/>
    <w:rsid w:val="005C4248"/>
    <w:rsid w:val="00680587"/>
    <w:rsid w:val="006D1ED5"/>
    <w:rsid w:val="0076269E"/>
    <w:rsid w:val="00762D2B"/>
    <w:rsid w:val="007D27F8"/>
    <w:rsid w:val="008130E7"/>
    <w:rsid w:val="00847649"/>
    <w:rsid w:val="008612E0"/>
    <w:rsid w:val="008A1D60"/>
    <w:rsid w:val="008D625D"/>
    <w:rsid w:val="00946369"/>
    <w:rsid w:val="009520A9"/>
    <w:rsid w:val="009762A1"/>
    <w:rsid w:val="009A6346"/>
    <w:rsid w:val="009E76EB"/>
    <w:rsid w:val="00A64C82"/>
    <w:rsid w:val="00A6568D"/>
    <w:rsid w:val="00A97FB4"/>
    <w:rsid w:val="00B263AF"/>
    <w:rsid w:val="00BE433F"/>
    <w:rsid w:val="00C20B63"/>
    <w:rsid w:val="00C20CA8"/>
    <w:rsid w:val="00C945B2"/>
    <w:rsid w:val="00CA3F38"/>
    <w:rsid w:val="00CC408C"/>
    <w:rsid w:val="00D23AD7"/>
    <w:rsid w:val="00DA370D"/>
    <w:rsid w:val="00DE6E87"/>
    <w:rsid w:val="00E72728"/>
    <w:rsid w:val="00EC40AB"/>
    <w:rsid w:val="00EC74FA"/>
    <w:rsid w:val="00EE4A8C"/>
    <w:rsid w:val="00F52389"/>
    <w:rsid w:val="00FD5D8F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86FD51-EB6F-4ABC-960C-2804D76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wf-form-textarea">
    <w:name w:val="wf-form-textarea"/>
    <w:basedOn w:val="a0"/>
    <w:rsid w:val="0076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205</Characters>
  <Application>Microsoft Office Word</Application>
  <DocSecurity>0</DocSecurity>
  <Lines>22</Lines>
  <Paragraphs>18</Paragraphs>
  <ScaleCrop>false</ScaleCrop>
  <Company>P R C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刘远飞</cp:lastModifiedBy>
  <cp:revision>35</cp:revision>
  <dcterms:created xsi:type="dcterms:W3CDTF">2021-10-27T07:02:00Z</dcterms:created>
  <dcterms:modified xsi:type="dcterms:W3CDTF">2025-10-14T01:52:00Z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